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DCD5" w14:textId="3D91E42F" w:rsidR="00F058C5" w:rsidRDefault="00F058C5" w:rsidP="00F058C5">
      <w:pPr>
        <w:jc w:val="center"/>
        <w:rPr>
          <w:sz w:val="36"/>
          <w:szCs w:val="36"/>
        </w:rPr>
      </w:pPr>
      <w:r w:rsidRPr="00F058C5">
        <w:rPr>
          <w:sz w:val="36"/>
          <w:szCs w:val="36"/>
        </w:rPr>
        <w:t xml:space="preserve">Телефоны горячей линии по вопросам ЕГЭ </w:t>
      </w:r>
      <w:r>
        <w:rPr>
          <w:sz w:val="36"/>
          <w:szCs w:val="36"/>
        </w:rPr>
        <w:t>–</w:t>
      </w:r>
      <w:r w:rsidRPr="00F058C5">
        <w:rPr>
          <w:sz w:val="36"/>
          <w:szCs w:val="36"/>
        </w:rPr>
        <w:t xml:space="preserve"> 2025</w:t>
      </w:r>
    </w:p>
    <w:p w14:paraId="10395BF1" w14:textId="0388DB3C" w:rsidR="00F058C5" w:rsidRPr="00F058C5" w:rsidRDefault="00F058C5" w:rsidP="00F058C5">
      <w:pPr>
        <w:shd w:val="clear" w:color="auto" w:fill="F3F2F2"/>
        <w:spacing w:after="48" w:line="240" w:lineRule="auto"/>
        <w:outlineLvl w:val="3"/>
        <w:rPr>
          <w:rFonts w:ascii="PT Sans" w:eastAsia="Times New Roman" w:hAnsi="PT Sans" w:cs="Times New Roman"/>
          <w:color w:val="333333"/>
          <w:kern w:val="0"/>
          <w:sz w:val="30"/>
          <w:szCs w:val="30"/>
          <w:lang w:eastAsia="ru-RU"/>
          <w14:ligatures w14:val="none"/>
        </w:rPr>
      </w:pPr>
      <w:r w:rsidRPr="00F058C5">
        <w:rPr>
          <w:rFonts w:ascii="PT Sans" w:eastAsia="Times New Roman" w:hAnsi="PT Sans" w:cs="Times New Roman"/>
          <w:color w:val="FF0000"/>
          <w:kern w:val="0"/>
          <w:sz w:val="30"/>
          <w:szCs w:val="30"/>
          <w:lang w:eastAsia="ru-RU"/>
          <w14:ligatures w14:val="none"/>
        </w:rPr>
        <w:t>8 (3012) 372715, 8 991 368 98 58, 8 (3012) 21 35 97 (часы работы: с 8:30 до 17:30; перерыв с 12:00-13:00, выходной — СБ, ВС)</w:t>
      </w:r>
    </w:p>
    <w:p w14:paraId="060F8BC8" w14:textId="77777777" w:rsidR="00F058C5" w:rsidRPr="00F058C5" w:rsidRDefault="00F058C5" w:rsidP="00F058C5">
      <w:pPr>
        <w:jc w:val="both"/>
        <w:rPr>
          <w:sz w:val="36"/>
          <w:szCs w:val="36"/>
        </w:rPr>
      </w:pPr>
    </w:p>
    <w:sectPr w:rsidR="00F058C5" w:rsidRPr="00F0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C5"/>
    <w:rsid w:val="008814BD"/>
    <w:rsid w:val="00F0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3F53"/>
  <w15:chartTrackingRefBased/>
  <w15:docId w15:val="{4778C12D-7248-4346-A8DC-D7B87FC3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5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5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58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58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58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58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58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58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5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5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5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8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58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58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5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58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5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2025-01-21T01:59:00Z</dcterms:created>
  <dcterms:modified xsi:type="dcterms:W3CDTF">2025-01-21T02:00:00Z</dcterms:modified>
</cp:coreProperties>
</file>